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F5F" w:rsidRPr="0042320C" w:rsidRDefault="0042320C">
      <w:pPr>
        <w:rPr>
          <w:rFonts w:ascii="Arial" w:hAnsi="Arial" w:cs="Arial"/>
        </w:rPr>
      </w:pPr>
      <w:r w:rsidRPr="0042320C">
        <w:rPr>
          <w:rFonts w:ascii="Arial" w:hAnsi="Arial" w:cs="Arial"/>
        </w:rPr>
        <w:t>Name: _________________</w:t>
      </w:r>
      <w:r>
        <w:rPr>
          <w:rFonts w:ascii="Arial" w:hAnsi="Arial" w:cs="Arial"/>
        </w:rPr>
        <w:t>__________________________</w:t>
      </w:r>
      <w:r w:rsidRPr="0042320C">
        <w:rPr>
          <w:rFonts w:ascii="Arial" w:hAnsi="Arial" w:cs="Arial"/>
        </w:rPr>
        <w:t>___ Period: ___________________</w:t>
      </w:r>
    </w:p>
    <w:p w:rsidR="0042320C" w:rsidRDefault="0042320C" w:rsidP="0042320C">
      <w:pPr>
        <w:jc w:val="center"/>
        <w:rPr>
          <w:rFonts w:ascii="Arial" w:hAnsi="Arial" w:cs="Arial"/>
          <w:b/>
        </w:rPr>
      </w:pPr>
      <w:r w:rsidRPr="0042320C">
        <w:rPr>
          <w:rFonts w:ascii="Arial" w:hAnsi="Arial" w:cs="Arial"/>
          <w:b/>
        </w:rPr>
        <w:t>How to Analyze an Expository/Non-fiction Article</w:t>
      </w:r>
      <w:r w:rsidR="009B2604">
        <w:rPr>
          <w:rFonts w:ascii="Arial" w:hAnsi="Arial" w:cs="Arial"/>
          <w:b/>
        </w:rPr>
        <w:t xml:space="preserve"> Practice</w:t>
      </w:r>
    </w:p>
    <w:p w:rsidR="0042320C" w:rsidRPr="00340A1B" w:rsidRDefault="0042320C" w:rsidP="0042320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Analyze:</w:t>
      </w:r>
      <w:r w:rsidR="00340A1B"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>Look at the graphic organizer.  Using the organizer, write a statement summing up the writer’s main idea.  Then, circle (or highlight) the details in the organizer that help support this idea.</w:t>
      </w:r>
    </w:p>
    <w:p w:rsidR="0042320C" w:rsidRDefault="00340A1B" w:rsidP="0042320C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340A1B">
        <w:rPr>
          <w:rFonts w:ascii="Arial" w:hAnsi="Arial" w:cs="Arial"/>
          <w:b/>
        </w:rPr>
        <w:t xml:space="preserve">.  </w:t>
      </w:r>
      <w:r w:rsidR="0042320C" w:rsidRPr="00340A1B">
        <w:rPr>
          <w:rFonts w:ascii="Arial" w:hAnsi="Arial" w:cs="Arial"/>
          <w:b/>
        </w:rPr>
        <w:t>Main idea:</w:t>
      </w:r>
      <w:r w:rsidR="0042320C">
        <w:rPr>
          <w:rFonts w:ascii="Arial" w:hAnsi="Arial" w:cs="Arial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2604">
        <w:rPr>
          <w:rFonts w:ascii="Arial" w:hAnsi="Arial" w:cs="Arial"/>
        </w:rPr>
        <w:t>____________</w:t>
      </w:r>
    </w:p>
    <w:p w:rsidR="00C30929" w:rsidRPr="008C77E9" w:rsidRDefault="00340A1B" w:rsidP="00C309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C30929" w:rsidRPr="008C77E9">
        <w:rPr>
          <w:rFonts w:ascii="Times New Roman" w:hAnsi="Times New Roman"/>
          <w:b/>
          <w:sz w:val="24"/>
          <w:szCs w:val="24"/>
        </w:rPr>
        <w:t>How is this article organized?  (Circle ONE)</w:t>
      </w:r>
    </w:p>
    <w:p w:rsidR="00C30929" w:rsidRPr="008C77E9" w:rsidRDefault="00C30929" w:rsidP="00C30929">
      <w:pPr>
        <w:spacing w:line="240" w:lineRule="auto"/>
        <w:rPr>
          <w:rFonts w:ascii="Times New Roman" w:hAnsi="Times New Roman"/>
          <w:sz w:val="24"/>
          <w:szCs w:val="24"/>
        </w:rPr>
      </w:pPr>
      <w:r w:rsidRPr="008C77E9">
        <w:rPr>
          <w:rFonts w:ascii="Times New Roman" w:hAnsi="Times New Roman"/>
          <w:sz w:val="24"/>
          <w:szCs w:val="24"/>
        </w:rPr>
        <w:t>a. Compare/Contrast</w:t>
      </w:r>
      <w:r w:rsidRPr="008C77E9">
        <w:rPr>
          <w:rFonts w:ascii="Times New Roman" w:hAnsi="Times New Roman"/>
          <w:sz w:val="24"/>
          <w:szCs w:val="24"/>
        </w:rPr>
        <w:tab/>
      </w:r>
      <w:r w:rsidRPr="008C77E9">
        <w:rPr>
          <w:rFonts w:ascii="Times New Roman" w:hAnsi="Times New Roman"/>
          <w:sz w:val="24"/>
          <w:szCs w:val="24"/>
        </w:rPr>
        <w:tab/>
      </w:r>
      <w:r w:rsidRPr="008C77E9">
        <w:rPr>
          <w:rFonts w:ascii="Times New Roman" w:hAnsi="Times New Roman"/>
          <w:sz w:val="24"/>
          <w:szCs w:val="24"/>
        </w:rPr>
        <w:tab/>
        <w:t>c. Cause/effect</w:t>
      </w:r>
    </w:p>
    <w:p w:rsidR="00C30929" w:rsidRPr="008C77E9" w:rsidRDefault="00C30929" w:rsidP="00C30929">
      <w:pPr>
        <w:spacing w:line="240" w:lineRule="auto"/>
        <w:rPr>
          <w:rFonts w:ascii="Times New Roman" w:hAnsi="Times New Roman"/>
          <w:sz w:val="24"/>
          <w:szCs w:val="24"/>
        </w:rPr>
      </w:pPr>
      <w:r w:rsidRPr="008C77E9">
        <w:rPr>
          <w:rFonts w:ascii="Times New Roman" w:hAnsi="Times New Roman"/>
          <w:sz w:val="24"/>
          <w:szCs w:val="24"/>
        </w:rPr>
        <w:t>b. Problem/solution</w:t>
      </w:r>
      <w:r w:rsidRPr="008C77E9">
        <w:rPr>
          <w:rFonts w:ascii="Times New Roman" w:hAnsi="Times New Roman"/>
          <w:sz w:val="24"/>
          <w:szCs w:val="24"/>
        </w:rPr>
        <w:tab/>
      </w:r>
      <w:r w:rsidRPr="008C77E9">
        <w:rPr>
          <w:rFonts w:ascii="Times New Roman" w:hAnsi="Times New Roman"/>
          <w:sz w:val="24"/>
          <w:szCs w:val="24"/>
        </w:rPr>
        <w:tab/>
      </w:r>
      <w:r w:rsidRPr="008C77E9">
        <w:rPr>
          <w:rFonts w:ascii="Times New Roman" w:hAnsi="Times New Roman"/>
          <w:sz w:val="24"/>
          <w:szCs w:val="24"/>
        </w:rPr>
        <w:tab/>
        <w:t>d. Chronological (time order sequence)</w:t>
      </w:r>
    </w:p>
    <w:p w:rsidR="00C30929" w:rsidRPr="008C77E9" w:rsidRDefault="00340A1B" w:rsidP="00C309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C30929" w:rsidRPr="008C77E9">
        <w:rPr>
          <w:rFonts w:ascii="Times New Roman" w:hAnsi="Times New Roman"/>
          <w:b/>
          <w:sz w:val="24"/>
          <w:szCs w:val="24"/>
        </w:rPr>
        <w:t>What is the author’s purpose for writing this article? (Circle ONE)</w:t>
      </w:r>
    </w:p>
    <w:p w:rsidR="00C30929" w:rsidRPr="008C77E9" w:rsidRDefault="00C30929" w:rsidP="00C30929">
      <w:pPr>
        <w:spacing w:line="240" w:lineRule="auto"/>
        <w:rPr>
          <w:rFonts w:ascii="Times New Roman" w:hAnsi="Times New Roman"/>
          <w:sz w:val="24"/>
          <w:szCs w:val="24"/>
        </w:rPr>
      </w:pPr>
      <w:r w:rsidRPr="008C77E9">
        <w:rPr>
          <w:rFonts w:ascii="Times New Roman" w:hAnsi="Times New Roman"/>
          <w:sz w:val="24"/>
          <w:szCs w:val="24"/>
        </w:rPr>
        <w:t>a. To inform/teach the reader</w:t>
      </w:r>
      <w:r w:rsidRPr="008C77E9">
        <w:rPr>
          <w:rFonts w:ascii="Times New Roman" w:hAnsi="Times New Roman"/>
          <w:sz w:val="24"/>
          <w:szCs w:val="24"/>
        </w:rPr>
        <w:tab/>
      </w:r>
      <w:r w:rsidRPr="008C77E9">
        <w:rPr>
          <w:rFonts w:ascii="Times New Roman" w:hAnsi="Times New Roman"/>
          <w:sz w:val="24"/>
          <w:szCs w:val="24"/>
        </w:rPr>
        <w:tab/>
        <w:t xml:space="preserve">c. </w:t>
      </w:r>
      <w:proofErr w:type="gramStart"/>
      <w:r w:rsidRPr="008C77E9">
        <w:rPr>
          <w:rFonts w:ascii="Times New Roman" w:hAnsi="Times New Roman"/>
          <w:sz w:val="24"/>
          <w:szCs w:val="24"/>
        </w:rPr>
        <w:t>To describe something (event, experience, etc.)</w:t>
      </w:r>
      <w:proofErr w:type="gramEnd"/>
      <w:r w:rsidRPr="008C77E9">
        <w:rPr>
          <w:rFonts w:ascii="Times New Roman" w:hAnsi="Times New Roman"/>
          <w:sz w:val="24"/>
          <w:szCs w:val="24"/>
        </w:rPr>
        <w:tab/>
      </w:r>
    </w:p>
    <w:p w:rsidR="009B2604" w:rsidRPr="00340A1B" w:rsidRDefault="00C30929" w:rsidP="00340A1B">
      <w:pPr>
        <w:spacing w:line="240" w:lineRule="auto"/>
        <w:rPr>
          <w:rFonts w:ascii="Times New Roman" w:hAnsi="Times New Roman"/>
          <w:sz w:val="24"/>
          <w:szCs w:val="24"/>
        </w:rPr>
      </w:pPr>
      <w:r w:rsidRPr="008C77E9">
        <w:rPr>
          <w:rFonts w:ascii="Times New Roman" w:hAnsi="Times New Roman"/>
          <w:sz w:val="24"/>
          <w:szCs w:val="24"/>
        </w:rPr>
        <w:t>b. To persuade/convince the reader</w:t>
      </w:r>
      <w:r w:rsidRPr="008C77E9">
        <w:rPr>
          <w:rFonts w:ascii="Times New Roman" w:hAnsi="Times New Roman"/>
          <w:sz w:val="24"/>
          <w:szCs w:val="24"/>
        </w:rPr>
        <w:tab/>
        <w:t>d. To entertain the reader</w:t>
      </w:r>
    </w:p>
    <w:p w:rsidR="00340A1B" w:rsidRDefault="00340A1B" w:rsidP="009B2604">
      <w:pPr>
        <w:rPr>
          <w:rFonts w:ascii="Times New Roman" w:hAnsi="Times New Roman"/>
          <w:b/>
          <w:sz w:val="24"/>
          <w:szCs w:val="24"/>
        </w:rPr>
      </w:pPr>
    </w:p>
    <w:p w:rsidR="009B2604" w:rsidRPr="00A400B3" w:rsidRDefault="00340A1B" w:rsidP="009B260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9B2604" w:rsidRPr="00A400B3">
        <w:rPr>
          <w:rFonts w:ascii="Times New Roman" w:hAnsi="Times New Roman"/>
          <w:b/>
          <w:sz w:val="24"/>
          <w:szCs w:val="24"/>
        </w:rPr>
        <w:t>Write a short summary of the article in your own words.</w:t>
      </w:r>
    </w:p>
    <w:p w:rsidR="009B2604" w:rsidRDefault="009B2604" w:rsidP="009B2604">
      <w:pPr>
        <w:rPr>
          <w:rFonts w:ascii="Times New Roman" w:hAnsi="Times New Roman"/>
          <w:sz w:val="24"/>
          <w:szCs w:val="24"/>
        </w:rPr>
      </w:pPr>
      <w:r w:rsidRPr="00A400B3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____________________________________________________________________________________________________________</w:t>
      </w:r>
    </w:p>
    <w:p w:rsidR="0042320C" w:rsidRPr="00C30929" w:rsidRDefault="00340A1B" w:rsidP="004232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C30929" w:rsidRPr="00A400B3">
        <w:rPr>
          <w:rFonts w:ascii="Times New Roman" w:hAnsi="Times New Roman"/>
          <w:b/>
          <w:sz w:val="24"/>
          <w:szCs w:val="24"/>
        </w:rPr>
        <w:t>Reflection</w:t>
      </w:r>
      <w:r w:rsidR="00C30929" w:rsidRPr="008C77E9">
        <w:rPr>
          <w:rFonts w:ascii="Times New Roman" w:hAnsi="Times New Roman"/>
          <w:sz w:val="24"/>
          <w:szCs w:val="24"/>
        </w:rPr>
        <w:t xml:space="preserve">- A reflection is at least </w:t>
      </w:r>
      <w:r w:rsidR="00C30929" w:rsidRPr="008C77E9">
        <w:rPr>
          <w:rFonts w:ascii="Times New Roman" w:hAnsi="Times New Roman"/>
          <w:b/>
          <w:sz w:val="24"/>
          <w:szCs w:val="24"/>
        </w:rPr>
        <w:t>50-</w:t>
      </w:r>
      <w:r w:rsidR="00C30929" w:rsidRPr="008C77E9">
        <w:rPr>
          <w:rFonts w:ascii="Times New Roman" w:hAnsi="Times New Roman"/>
          <w:b/>
          <w:bCs/>
          <w:sz w:val="24"/>
          <w:szCs w:val="24"/>
        </w:rPr>
        <w:t>75 words</w:t>
      </w:r>
      <w:r w:rsidR="00C30929" w:rsidRPr="008C77E9">
        <w:rPr>
          <w:rFonts w:ascii="Times New Roman" w:hAnsi="Times New Roman"/>
          <w:sz w:val="24"/>
          <w:szCs w:val="24"/>
        </w:rPr>
        <w:t xml:space="preserve"> long.  A good reflection </w:t>
      </w:r>
      <w:r w:rsidR="00C30929" w:rsidRPr="008C77E9">
        <w:rPr>
          <w:rFonts w:ascii="Times New Roman" w:hAnsi="Times New Roman"/>
          <w:i/>
          <w:iCs/>
          <w:sz w:val="24"/>
          <w:szCs w:val="24"/>
        </w:rPr>
        <w:t>makes connections (to self, to world, or to text)</w:t>
      </w:r>
      <w:r w:rsidR="00C30929" w:rsidRPr="008C77E9">
        <w:rPr>
          <w:rFonts w:ascii="Times New Roman" w:hAnsi="Times New Roman"/>
          <w:sz w:val="24"/>
          <w:szCs w:val="24"/>
        </w:rPr>
        <w:t xml:space="preserve">, </w:t>
      </w:r>
      <w:r w:rsidR="00C30929" w:rsidRPr="008C77E9">
        <w:rPr>
          <w:rFonts w:ascii="Times New Roman" w:hAnsi="Times New Roman"/>
          <w:i/>
          <w:iCs/>
          <w:sz w:val="24"/>
          <w:szCs w:val="24"/>
        </w:rPr>
        <w:t>asks questions</w:t>
      </w:r>
      <w:r w:rsidR="00C30929" w:rsidRPr="008C77E9">
        <w:rPr>
          <w:rFonts w:ascii="Times New Roman" w:hAnsi="Times New Roman"/>
          <w:sz w:val="24"/>
          <w:szCs w:val="24"/>
        </w:rPr>
        <w:t xml:space="preserve">, and/or </w:t>
      </w:r>
      <w:r w:rsidR="00C30929" w:rsidRPr="008C77E9">
        <w:rPr>
          <w:rFonts w:ascii="Times New Roman" w:hAnsi="Times New Roman"/>
          <w:i/>
          <w:iCs/>
          <w:sz w:val="24"/>
          <w:szCs w:val="24"/>
        </w:rPr>
        <w:t>makes comments</w:t>
      </w:r>
      <w:r w:rsidR="00C30929" w:rsidRPr="008C77E9">
        <w:rPr>
          <w:rFonts w:ascii="Times New Roman" w:hAnsi="Times New Roman"/>
          <w:sz w:val="24"/>
          <w:szCs w:val="24"/>
        </w:rPr>
        <w:t xml:space="preserve"> about the topic of the article.  There is </w:t>
      </w:r>
      <w:r w:rsidR="00C30929" w:rsidRPr="00A400B3">
        <w:rPr>
          <w:rFonts w:ascii="Times New Roman" w:hAnsi="Times New Roman"/>
          <w:b/>
          <w:i/>
          <w:sz w:val="24"/>
          <w:szCs w:val="24"/>
        </w:rPr>
        <w:t>VERY</w:t>
      </w:r>
      <w:r w:rsidR="00C30929" w:rsidRPr="00A400B3">
        <w:rPr>
          <w:rFonts w:ascii="Times New Roman" w:hAnsi="Times New Roman"/>
          <w:b/>
          <w:sz w:val="24"/>
          <w:szCs w:val="24"/>
        </w:rPr>
        <w:t xml:space="preserve"> </w:t>
      </w:r>
      <w:r w:rsidR="00C30929" w:rsidRPr="00A400B3">
        <w:rPr>
          <w:rFonts w:ascii="Times New Roman" w:hAnsi="Times New Roman"/>
          <w:b/>
          <w:i/>
          <w:iCs/>
          <w:sz w:val="24"/>
          <w:szCs w:val="24"/>
        </w:rPr>
        <w:t>little summarizing</w:t>
      </w:r>
      <w:r w:rsidR="00C30929" w:rsidRPr="008C77E9">
        <w:rPr>
          <w:rFonts w:ascii="Times New Roman" w:hAnsi="Times New Roman"/>
          <w:sz w:val="24"/>
          <w:szCs w:val="24"/>
        </w:rPr>
        <w:t xml:space="preserve"> in a reflection (only to reference).  You will be giving your own </w:t>
      </w:r>
      <w:r w:rsidR="00C30929" w:rsidRPr="008C77E9">
        <w:rPr>
          <w:rFonts w:ascii="Times New Roman" w:hAnsi="Times New Roman"/>
          <w:sz w:val="24"/>
          <w:szCs w:val="24"/>
          <w:u w:val="single"/>
        </w:rPr>
        <w:t>opinion</w:t>
      </w:r>
      <w:r w:rsidR="00C30929" w:rsidRPr="008C77E9">
        <w:rPr>
          <w:rFonts w:ascii="Times New Roman" w:hAnsi="Times New Roman"/>
          <w:sz w:val="24"/>
          <w:szCs w:val="24"/>
        </w:rPr>
        <w:t xml:space="preserve"> on the topic presented in the article.  You need to </w:t>
      </w:r>
      <w:r w:rsidR="00C30929" w:rsidRPr="00A400B3">
        <w:rPr>
          <w:rFonts w:ascii="Times New Roman" w:hAnsi="Times New Roman"/>
          <w:b/>
          <w:sz w:val="24"/>
          <w:szCs w:val="24"/>
          <w:u w:val="single"/>
        </w:rPr>
        <w:t>use the PEE strategy</w:t>
      </w:r>
      <w:r w:rsidR="00C30929" w:rsidRPr="008C77E9">
        <w:rPr>
          <w:rFonts w:ascii="Times New Roman" w:hAnsi="Times New Roman"/>
          <w:sz w:val="24"/>
          <w:szCs w:val="24"/>
        </w:rPr>
        <w:t xml:space="preserve"> in your answer.  You may directly quote</w:t>
      </w:r>
      <w:r w:rsidR="00C30929">
        <w:rPr>
          <w:rFonts w:ascii="Times New Roman" w:hAnsi="Times New Roman"/>
          <w:sz w:val="24"/>
          <w:szCs w:val="24"/>
        </w:rPr>
        <w:t xml:space="preserve"> from the article o</w:t>
      </w:r>
      <w:r w:rsidR="00C30929" w:rsidRPr="008C77E9">
        <w:rPr>
          <w:rFonts w:ascii="Times New Roman" w:hAnsi="Times New Roman"/>
          <w:sz w:val="24"/>
          <w:szCs w:val="24"/>
        </w:rPr>
        <w:t>r paraphrase, but be sure to give text evidence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2604">
        <w:rPr>
          <w:rFonts w:ascii="Times New Roman" w:hAnsi="Times New Roman"/>
          <w:sz w:val="24"/>
          <w:szCs w:val="24"/>
        </w:rPr>
        <w:t>________________________________________</w:t>
      </w:r>
      <w:r w:rsidR="00C30929" w:rsidRPr="008C77E9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42320C" w:rsidRPr="00C30929" w:rsidSect="009B2604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E7D49"/>
    <w:multiLevelType w:val="hybridMultilevel"/>
    <w:tmpl w:val="16424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2320C"/>
    <w:rsid w:val="00051F5F"/>
    <w:rsid w:val="00340A1B"/>
    <w:rsid w:val="0042320C"/>
    <w:rsid w:val="009B2604"/>
    <w:rsid w:val="009B34EF"/>
    <w:rsid w:val="00C30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F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2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3</cp:revision>
  <dcterms:created xsi:type="dcterms:W3CDTF">2013-02-06T19:16:00Z</dcterms:created>
  <dcterms:modified xsi:type="dcterms:W3CDTF">2013-02-07T13:02:00Z</dcterms:modified>
</cp:coreProperties>
</file>